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PT Astra Serif" w:hAnsi="PT Astra Serif"/>
          <w:b/>
          <w:sz w:val="28"/>
          <w:szCs w:val="28"/>
          <w:lang w:val="ru-RU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02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hint="default" w:ascii="PT Astra Serif" w:hAnsi="PT Astra Serif"/>
          <w:b/>
          <w:sz w:val="28"/>
          <w:szCs w:val="28"/>
          <w:lang w:val="ru-RU"/>
        </w:rPr>
        <w:t>10</w:t>
      </w:r>
      <w:r>
        <w:rPr>
          <w:rFonts w:ascii="PT Astra Serif" w:hAnsi="PT Astra Serif"/>
          <w:b/>
          <w:sz w:val="28"/>
          <w:szCs w:val="28"/>
        </w:rPr>
        <w:t>.2023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16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20.12.2022 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2024 и 2025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2023 год»: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109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Тростянского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+6,6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10"/>
        <w:ind w:firstLine="0"/>
        <w:rPr>
          <w:rFonts w:ascii="PT Astra Serif" w:hAnsi="PT Astra Serif"/>
          <w:szCs w:val="28"/>
        </w:rPr>
      </w:pPr>
    </w:p>
    <w:p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2023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+6,6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0" w:type="auto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0" w:type="auto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0" w:type="auto"/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eastAsia="Times New Roman" w:cs="PT Astra Serif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PT Astra Serif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годов»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3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0" w:type="auto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0" w:type="auto"/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+6,6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PT Astra Serif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ru-RU"/>
        </w:rPr>
        <w:t>И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.о. </w:t>
      </w: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ы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  <w:lang w:val="ru-RU"/>
        </w:rPr>
        <w:t>М</w:t>
      </w:r>
      <w:r>
        <w:rPr>
          <w:rFonts w:hint="default" w:ascii="PT Astra Serif" w:hAnsi="PT Astra Serif"/>
          <w:b/>
          <w:sz w:val="28"/>
          <w:szCs w:val="28"/>
          <w:lang w:val="ru-RU"/>
        </w:rPr>
        <w:t>.Г. Мартынцова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689</Words>
  <Characters>3931</Characters>
  <Lines>32</Lines>
  <Paragraphs>9</Paragraphs>
  <TotalTime>7</TotalTime>
  <ScaleCrop>false</ScaleCrop>
  <LinksUpToDate>false</LinksUpToDate>
  <CharactersWithSpaces>4611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Admin</dc:creator>
  <cp:lastModifiedBy>User</cp:lastModifiedBy>
  <cp:lastPrinted>2023-10-03T06:49:41Z</cp:lastPrinted>
  <dcterms:modified xsi:type="dcterms:W3CDTF">2023-10-03T06:51:11Z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24F1065D0DD14731991EB286C9ED26F6_13</vt:lpwstr>
  </property>
</Properties>
</file>